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D8" w:rsidRDefault="002007D8" w:rsidP="002007D8">
      <w:pPr>
        <w:ind w:firstLineChars="750" w:firstLine="24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徐吉芳个人简介</w:t>
      </w:r>
    </w:p>
    <w:p w:rsidR="009902BE" w:rsidRPr="002007D8" w:rsidRDefault="002007D8" w:rsidP="002007D8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徐吉芳，本科学历，小学数学一级教师。从教</w:t>
      </w:r>
      <w:r>
        <w:rPr>
          <w:rFonts w:ascii="宋体" w:hAnsi="宋体" w:hint="eastAsia"/>
          <w:sz w:val="32"/>
          <w:szCs w:val="32"/>
        </w:rPr>
        <w:t>25</w:t>
      </w:r>
      <w:r w:rsidR="00237001">
        <w:rPr>
          <w:rFonts w:ascii="宋体" w:hAnsi="宋体" w:hint="eastAsia"/>
          <w:sz w:val="32"/>
          <w:szCs w:val="32"/>
        </w:rPr>
        <w:t>年，一直担任数学教学兼任班主任工作。在</w:t>
      </w:r>
      <w:r>
        <w:rPr>
          <w:rFonts w:ascii="宋体" w:hAnsi="宋体" w:hint="eastAsia"/>
          <w:sz w:val="32"/>
          <w:szCs w:val="32"/>
        </w:rPr>
        <w:t>乡村任教</w:t>
      </w:r>
      <w:r>
        <w:rPr>
          <w:rFonts w:ascii="宋体" w:hAnsi="宋体" w:hint="eastAsia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年期间，由于工作出色曾多次获街道奖励，并评为东营区优秀教师。</w:t>
      </w:r>
      <w:r>
        <w:rPr>
          <w:rFonts w:ascii="宋体" w:hAnsi="宋体" w:hint="eastAsia"/>
          <w:sz w:val="32"/>
          <w:szCs w:val="32"/>
        </w:rPr>
        <w:t>2013</w:t>
      </w:r>
      <w:r>
        <w:rPr>
          <w:rFonts w:ascii="宋体" w:hAnsi="宋体" w:hint="eastAsia"/>
          <w:sz w:val="32"/>
          <w:szCs w:val="32"/>
        </w:rPr>
        <w:t>年参与招考来到新单位丽景小学。</w:t>
      </w:r>
      <w:r w:rsidR="00237001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多年的班主任工作是她最引以为傲的事，她善于用自己的言行品德来教育影响学生，是学生真正的良师益友。她注重提升自身的业务素质，积极参加各级各类培训，她的课多次获得市、区级一等奖；参与</w:t>
      </w:r>
      <w:r w:rsidR="00224E03">
        <w:rPr>
          <w:rFonts w:ascii="宋体" w:hAnsi="宋体" w:hint="eastAsia"/>
          <w:sz w:val="32"/>
          <w:szCs w:val="32"/>
        </w:rPr>
        <w:t>的省、市级课题好几项已经顺利结题；撰写的论文多次获奖</w:t>
      </w:r>
      <w:r>
        <w:rPr>
          <w:rFonts w:ascii="宋体" w:hAnsi="宋体" w:hint="eastAsia"/>
          <w:sz w:val="32"/>
          <w:szCs w:val="32"/>
        </w:rPr>
        <w:t>，其中《探究信息技术在小学数学教学中的应用策略》在国家级刊物录发表。多次被评为优秀教师和优秀班主任。</w:t>
      </w:r>
      <w:bookmarkStart w:id="0" w:name="_GoBack"/>
      <w:bookmarkEnd w:id="0"/>
    </w:p>
    <w:sectPr w:rsidR="009902BE" w:rsidRPr="0020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95"/>
    <w:rsid w:val="002007D8"/>
    <w:rsid w:val="00224E03"/>
    <w:rsid w:val="00237001"/>
    <w:rsid w:val="00552795"/>
    <w:rsid w:val="009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D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D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2023-04-28T23:56:00Z</dcterms:created>
  <dcterms:modified xsi:type="dcterms:W3CDTF">2023-04-29T00:11:00Z</dcterms:modified>
</cp:coreProperties>
</file>